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6B" w:rsidRDefault="00507F9A">
      <w:pPr>
        <w:jc w:val="center"/>
        <w:rPr>
          <w:rFonts w:ascii="楷体" w:eastAsia="楷体" w:hAnsi="楷体"/>
          <w:b/>
          <w:bCs/>
          <w:spacing w:val="40"/>
          <w:sz w:val="36"/>
          <w:szCs w:val="36"/>
        </w:rPr>
      </w:pPr>
      <w:r>
        <w:rPr>
          <w:rFonts w:ascii="楷体" w:eastAsia="楷体" w:hAnsi="楷体" w:hint="eastAsia"/>
          <w:b/>
          <w:bCs/>
          <w:spacing w:val="40"/>
          <w:sz w:val="36"/>
          <w:szCs w:val="36"/>
        </w:rPr>
        <w:t xml:space="preserve"> 企业客户新增账号申请表</w:t>
      </w:r>
    </w:p>
    <w:p w:rsidR="00E90D6B" w:rsidRDefault="00E90D6B">
      <w:pPr>
        <w:jc w:val="left"/>
        <w:rPr>
          <w:rFonts w:ascii="楷体" w:eastAsia="楷体" w:hAnsi="楷体"/>
          <w:szCs w:val="21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221"/>
        <w:gridCol w:w="2074"/>
        <w:gridCol w:w="809"/>
        <w:gridCol w:w="1265"/>
        <w:gridCol w:w="2074"/>
      </w:tblGrid>
      <w:tr w:rsidR="00E90D6B">
        <w:tc>
          <w:tcPr>
            <w:tcW w:w="2221" w:type="dxa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222" w:type="dxa"/>
            <w:gridSpan w:val="4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90D6B">
        <w:tc>
          <w:tcPr>
            <w:tcW w:w="2221" w:type="dxa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6222" w:type="dxa"/>
            <w:gridSpan w:val="4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90D6B">
        <w:tc>
          <w:tcPr>
            <w:tcW w:w="2221" w:type="dxa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震坤行官网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账号</w:t>
            </w:r>
          </w:p>
        </w:tc>
        <w:tc>
          <w:tcPr>
            <w:tcW w:w="6222" w:type="dxa"/>
            <w:gridSpan w:val="4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90D6B">
        <w:tc>
          <w:tcPr>
            <w:tcW w:w="2221" w:type="dxa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账号管理人姓名</w:t>
            </w:r>
          </w:p>
        </w:tc>
        <w:tc>
          <w:tcPr>
            <w:tcW w:w="2074" w:type="dxa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74" w:type="dxa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90D6B">
        <w:tc>
          <w:tcPr>
            <w:tcW w:w="2221" w:type="dxa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074" w:type="dxa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90D6B">
        <w:tc>
          <w:tcPr>
            <w:tcW w:w="2221" w:type="dxa"/>
            <w:shd w:val="clear" w:color="auto" w:fill="auto"/>
          </w:tcPr>
          <w:p w:rsidR="00E90D6B" w:rsidRDefault="00507F9A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6222" w:type="dxa"/>
            <w:gridSpan w:val="4"/>
            <w:shd w:val="clear" w:color="auto" w:fill="auto"/>
          </w:tcPr>
          <w:p w:rsidR="00E90D6B" w:rsidRDefault="00E90D6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A1C98" w:rsidTr="00AA1C98">
        <w:tc>
          <w:tcPr>
            <w:tcW w:w="2221" w:type="dxa"/>
            <w:shd w:val="clear" w:color="auto" w:fill="auto"/>
          </w:tcPr>
          <w:p w:rsidR="00AA1C98" w:rsidRDefault="00AA1C98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是/否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申请款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AA1C98" w:rsidRDefault="00AA1C98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□是</w:t>
            </w:r>
          </w:p>
        </w:tc>
        <w:tc>
          <w:tcPr>
            <w:tcW w:w="3339" w:type="dxa"/>
            <w:gridSpan w:val="2"/>
            <w:shd w:val="clear" w:color="auto" w:fill="auto"/>
          </w:tcPr>
          <w:p w:rsidR="00AA1C98" w:rsidRDefault="00AA1C98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□否</w:t>
            </w:r>
          </w:p>
        </w:tc>
      </w:tr>
      <w:tr w:rsidR="00E90D6B">
        <w:trPr>
          <w:trHeight w:val="956"/>
        </w:trPr>
        <w:tc>
          <w:tcPr>
            <w:tcW w:w="8443" w:type="dxa"/>
            <w:gridSpan w:val="5"/>
            <w:shd w:val="clear" w:color="auto" w:fill="auto"/>
          </w:tcPr>
          <w:p w:rsidR="00EC6A17" w:rsidRDefault="00EC6A17">
            <w:pPr>
              <w:tabs>
                <w:tab w:val="left" w:pos="2590"/>
              </w:tabs>
              <w:spacing w:line="360" w:lineRule="auto"/>
              <w:ind w:firstLine="420"/>
              <w:rPr>
                <w:rFonts w:ascii="楷体" w:eastAsia="楷体" w:hAnsi="楷体"/>
                <w:sz w:val="24"/>
                <w:szCs w:val="24"/>
              </w:rPr>
            </w:pPr>
          </w:p>
          <w:p w:rsidR="00E90D6B" w:rsidRDefault="00507F9A" w:rsidP="00547A52">
            <w:pPr>
              <w:tabs>
                <w:tab w:val="left" w:pos="2590"/>
              </w:tabs>
              <w:spacing w:line="360" w:lineRule="auto"/>
              <w:ind w:firstLine="4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上述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震坤行官网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账号为本公司专有，并由本公司指定</w:t>
            </w:r>
            <w:r w:rsidR="00D812D6">
              <w:rPr>
                <w:rFonts w:ascii="楷体" w:eastAsia="楷体" w:hAnsi="楷体" w:hint="eastAsia"/>
                <w:sz w:val="24"/>
                <w:szCs w:val="24"/>
              </w:rPr>
              <w:t>的账号管理人员</w:t>
            </w:r>
            <w:r w:rsidR="00683716">
              <w:rPr>
                <w:rFonts w:ascii="楷体" w:eastAsia="楷体" w:hAnsi="楷体" w:hint="eastAsia"/>
                <w:sz w:val="24"/>
                <w:szCs w:val="24"/>
              </w:rPr>
              <w:t>进行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管理。本公司承诺妥善保管账号，</w:t>
            </w:r>
            <w:r w:rsidR="00EC6A17">
              <w:rPr>
                <w:rFonts w:ascii="楷体" w:eastAsia="楷体" w:hAnsi="楷体" w:hint="eastAsia"/>
                <w:sz w:val="24"/>
                <w:szCs w:val="24"/>
              </w:rPr>
              <w:t>经由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该账号</w:t>
            </w:r>
            <w:r w:rsidR="00683716">
              <w:rPr>
                <w:rFonts w:ascii="楷体" w:eastAsia="楷体" w:hAnsi="楷体" w:hint="eastAsia"/>
                <w:sz w:val="24"/>
                <w:szCs w:val="24"/>
              </w:rPr>
              <w:t>在震坤行平台（包括www</w:t>
            </w:r>
            <w:r w:rsidR="00683716">
              <w:rPr>
                <w:rFonts w:ascii="楷体" w:eastAsia="楷体" w:hAnsi="楷体"/>
                <w:sz w:val="24"/>
                <w:szCs w:val="24"/>
              </w:rPr>
              <w:t>.zkh.com</w:t>
            </w:r>
            <w:r w:rsidR="00683716">
              <w:rPr>
                <w:rFonts w:ascii="楷体" w:eastAsia="楷体" w:hAnsi="楷体" w:hint="eastAsia"/>
                <w:sz w:val="24"/>
                <w:szCs w:val="24"/>
              </w:rPr>
              <w:t>、震坤行工业超市（上海）有限公司及其关联公司的其他渠道）实施的一切交易</w:t>
            </w:r>
            <w:r w:rsidR="006A365F">
              <w:rPr>
                <w:rFonts w:ascii="楷体" w:eastAsia="楷体" w:hAnsi="楷体" w:hint="eastAsia"/>
                <w:sz w:val="24"/>
                <w:szCs w:val="24"/>
              </w:rPr>
              <w:t>、二次授权、委托等</w:t>
            </w:r>
            <w:r w:rsidR="00683716">
              <w:rPr>
                <w:rFonts w:ascii="楷体" w:eastAsia="楷体" w:hAnsi="楷体" w:hint="eastAsia"/>
                <w:sz w:val="24"/>
                <w:szCs w:val="24"/>
              </w:rPr>
              <w:t>相关</w:t>
            </w:r>
            <w:r w:rsidR="006A365F">
              <w:rPr>
                <w:rFonts w:ascii="楷体" w:eastAsia="楷体" w:hAnsi="楷体" w:hint="eastAsia"/>
                <w:sz w:val="24"/>
                <w:szCs w:val="24"/>
              </w:rPr>
              <w:t>操作和行为</w:t>
            </w:r>
            <w:r w:rsidR="00EC6A17">
              <w:rPr>
                <w:rFonts w:ascii="楷体" w:eastAsia="楷体" w:hAnsi="楷体" w:hint="eastAsia"/>
                <w:sz w:val="24"/>
                <w:szCs w:val="24"/>
              </w:rPr>
              <w:t>均能够代表本公司的真实意思表示</w:t>
            </w:r>
            <w:r w:rsidR="006A365F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="00547A52">
              <w:rPr>
                <w:rFonts w:ascii="楷体" w:eastAsia="楷体" w:hAnsi="楷体" w:hint="eastAsia"/>
                <w:sz w:val="24"/>
                <w:szCs w:val="24"/>
              </w:rPr>
              <w:t>本公司</w:t>
            </w:r>
            <w:r w:rsidR="00C53088">
              <w:rPr>
                <w:rFonts w:ascii="楷体" w:eastAsia="楷体" w:hAnsi="楷体" w:hint="eastAsia"/>
                <w:sz w:val="24"/>
                <w:szCs w:val="24"/>
              </w:rPr>
              <w:t>对此</w:t>
            </w:r>
            <w:bookmarkStart w:id="0" w:name="_GoBack"/>
            <w:bookmarkEnd w:id="0"/>
            <w:r w:rsidR="00096B90">
              <w:rPr>
                <w:rFonts w:ascii="楷体" w:eastAsia="楷体" w:hAnsi="楷体" w:hint="eastAsia"/>
                <w:sz w:val="24"/>
                <w:szCs w:val="24"/>
              </w:rPr>
              <w:t>予以</w:t>
            </w:r>
            <w:r w:rsidR="00547A52">
              <w:rPr>
                <w:rFonts w:ascii="楷体" w:eastAsia="楷体" w:hAnsi="楷体" w:hint="eastAsia"/>
                <w:sz w:val="24"/>
                <w:szCs w:val="24"/>
              </w:rPr>
              <w:t>不可撤销地确认，且</w:t>
            </w:r>
            <w:r w:rsidR="00EC6A17">
              <w:rPr>
                <w:rFonts w:ascii="楷体" w:eastAsia="楷体" w:hAnsi="楷体" w:hint="eastAsia"/>
                <w:sz w:val="24"/>
                <w:szCs w:val="24"/>
              </w:rPr>
              <w:t>本公司愿意就此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承担相应的法律责任。</w:t>
            </w:r>
          </w:p>
          <w:p w:rsidR="00547A52" w:rsidRDefault="00547A52" w:rsidP="00547A52">
            <w:pPr>
              <w:tabs>
                <w:tab w:val="left" w:pos="2590"/>
              </w:tabs>
              <w:spacing w:line="360" w:lineRule="auto"/>
              <w:ind w:firstLine="420"/>
              <w:rPr>
                <w:rFonts w:ascii="楷体" w:eastAsia="楷体" w:hAnsi="楷体"/>
                <w:sz w:val="24"/>
                <w:szCs w:val="24"/>
              </w:rPr>
            </w:pPr>
          </w:p>
          <w:p w:rsidR="00547A52" w:rsidRDefault="00547A52" w:rsidP="00547A52">
            <w:pPr>
              <w:tabs>
                <w:tab w:val="left" w:pos="2590"/>
              </w:tabs>
              <w:spacing w:line="360" w:lineRule="auto"/>
              <w:ind w:firstLine="420"/>
              <w:rPr>
                <w:rFonts w:ascii="楷体" w:eastAsia="楷体" w:hAnsi="楷体"/>
                <w:sz w:val="24"/>
                <w:szCs w:val="24"/>
              </w:rPr>
            </w:pPr>
          </w:p>
          <w:p w:rsidR="00E90D6B" w:rsidRPr="006A365F" w:rsidRDefault="00E90D6B">
            <w:pPr>
              <w:tabs>
                <w:tab w:val="left" w:pos="2590"/>
              </w:tabs>
              <w:spacing w:line="360" w:lineRule="auto"/>
              <w:ind w:firstLine="420"/>
              <w:rPr>
                <w:rFonts w:ascii="楷体" w:eastAsia="楷体" w:hAnsi="楷体"/>
                <w:sz w:val="24"/>
                <w:szCs w:val="24"/>
              </w:rPr>
            </w:pPr>
          </w:p>
          <w:p w:rsidR="00E90D6B" w:rsidRDefault="00507F9A">
            <w:pPr>
              <w:tabs>
                <w:tab w:val="left" w:pos="2590"/>
              </w:tabs>
              <w:spacing w:line="360" w:lineRule="auto"/>
              <w:ind w:right="210" w:firstLine="42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申请人：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（公章）</w:t>
            </w:r>
          </w:p>
          <w:p w:rsidR="00E90D6B" w:rsidRDefault="00E90D6B">
            <w:pPr>
              <w:tabs>
                <w:tab w:val="left" w:pos="2590"/>
              </w:tabs>
              <w:spacing w:line="360" w:lineRule="auto"/>
              <w:ind w:right="630" w:firstLine="42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  <w:p w:rsidR="00E90D6B" w:rsidRDefault="00507F9A">
            <w:pPr>
              <w:tabs>
                <w:tab w:val="left" w:pos="2590"/>
              </w:tabs>
              <w:spacing w:line="360" w:lineRule="auto"/>
              <w:ind w:right="630" w:firstLine="42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:rsidR="00E90D6B" w:rsidRDefault="00E90D6B">
            <w:pPr>
              <w:tabs>
                <w:tab w:val="left" w:pos="2590"/>
              </w:tabs>
              <w:spacing w:line="360" w:lineRule="auto"/>
              <w:ind w:right="630" w:firstLine="42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  <w:p w:rsidR="00E90D6B" w:rsidRDefault="00E90D6B">
            <w:pPr>
              <w:tabs>
                <w:tab w:val="left" w:pos="2590"/>
              </w:tabs>
              <w:ind w:right="630" w:firstLine="42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90D6B" w:rsidRDefault="00E90D6B">
      <w:pPr>
        <w:jc w:val="left"/>
      </w:pPr>
    </w:p>
    <w:sectPr w:rsidR="00E90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C7" w:rsidRDefault="00CF14C7">
      <w:r>
        <w:separator/>
      </w:r>
    </w:p>
  </w:endnote>
  <w:endnote w:type="continuationSeparator" w:id="0">
    <w:p w:rsidR="00CF14C7" w:rsidRDefault="00C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C7" w:rsidRDefault="00CF14C7">
      <w:r>
        <w:separator/>
      </w:r>
    </w:p>
  </w:footnote>
  <w:footnote w:type="continuationSeparator" w:id="0">
    <w:p w:rsidR="00CF14C7" w:rsidRDefault="00CF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F0"/>
    <w:rsid w:val="00026656"/>
    <w:rsid w:val="00062FC4"/>
    <w:rsid w:val="00096B90"/>
    <w:rsid w:val="00104826"/>
    <w:rsid w:val="001539EB"/>
    <w:rsid w:val="00212531"/>
    <w:rsid w:val="002257E8"/>
    <w:rsid w:val="00226EA5"/>
    <w:rsid w:val="002C7379"/>
    <w:rsid w:val="00355EDC"/>
    <w:rsid w:val="00384EE2"/>
    <w:rsid w:val="00466D75"/>
    <w:rsid w:val="004756D1"/>
    <w:rsid w:val="004B45CD"/>
    <w:rsid w:val="005036BE"/>
    <w:rsid w:val="00507F9A"/>
    <w:rsid w:val="00541BF8"/>
    <w:rsid w:val="00547A52"/>
    <w:rsid w:val="005764BF"/>
    <w:rsid w:val="00584B70"/>
    <w:rsid w:val="00683716"/>
    <w:rsid w:val="00686A63"/>
    <w:rsid w:val="006A365F"/>
    <w:rsid w:val="00754F62"/>
    <w:rsid w:val="00790AE5"/>
    <w:rsid w:val="00796D70"/>
    <w:rsid w:val="00822AB7"/>
    <w:rsid w:val="00834C2F"/>
    <w:rsid w:val="008B618C"/>
    <w:rsid w:val="008D1D83"/>
    <w:rsid w:val="0093704D"/>
    <w:rsid w:val="0098755F"/>
    <w:rsid w:val="00996050"/>
    <w:rsid w:val="00A3597B"/>
    <w:rsid w:val="00A77CC6"/>
    <w:rsid w:val="00AA1C98"/>
    <w:rsid w:val="00AD58EF"/>
    <w:rsid w:val="00B129E1"/>
    <w:rsid w:val="00B56277"/>
    <w:rsid w:val="00C10BC9"/>
    <w:rsid w:val="00C5012A"/>
    <w:rsid w:val="00C53088"/>
    <w:rsid w:val="00CA2456"/>
    <w:rsid w:val="00CF14C7"/>
    <w:rsid w:val="00D812D6"/>
    <w:rsid w:val="00E42C21"/>
    <w:rsid w:val="00E67B1A"/>
    <w:rsid w:val="00E80EF0"/>
    <w:rsid w:val="00E90D6B"/>
    <w:rsid w:val="00EC6A17"/>
    <w:rsid w:val="00EC7144"/>
    <w:rsid w:val="00ED3F74"/>
    <w:rsid w:val="00ED7182"/>
    <w:rsid w:val="00F25805"/>
    <w:rsid w:val="00F326D4"/>
    <w:rsid w:val="00F46C28"/>
    <w:rsid w:val="00F619DE"/>
    <w:rsid w:val="00FA65D2"/>
    <w:rsid w:val="00FD0644"/>
    <w:rsid w:val="0A8545BB"/>
    <w:rsid w:val="2D6C4963"/>
    <w:rsid w:val="393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0D4854"/>
  <w15:docId w15:val="{CFF8A394-ED23-46D2-8DCC-ADDC240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朱莺</dc:creator>
  <cp:lastModifiedBy>wli</cp:lastModifiedBy>
  <cp:revision>11</cp:revision>
  <dcterms:created xsi:type="dcterms:W3CDTF">2019-12-20T09:27:00Z</dcterms:created>
  <dcterms:modified xsi:type="dcterms:W3CDTF">2022-04-15T10:33:00Z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